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F4" w:rsidRPr="003F7EF4" w:rsidRDefault="003F7EF4" w:rsidP="003F7EF4">
      <w:pPr>
        <w:spacing w:line="360" w:lineRule="auto"/>
        <w:jc w:val="center"/>
        <w:rPr>
          <w:b/>
          <w:color w:val="C00000"/>
          <w:sz w:val="40"/>
          <w:szCs w:val="40"/>
        </w:rPr>
      </w:pPr>
      <w:r w:rsidRPr="003F7EF4">
        <w:rPr>
          <w:b/>
          <w:color w:val="C00000"/>
          <w:sz w:val="40"/>
          <w:szCs w:val="40"/>
        </w:rPr>
        <w:t>ДОРОГИЕ МАМЫ, ПАПЫ, БАБУШКИ И ДЕДУШКИ!</w:t>
      </w:r>
    </w:p>
    <w:p w:rsidR="003F7EF4" w:rsidRPr="003F7EF4" w:rsidRDefault="003F7EF4" w:rsidP="003F7EF4">
      <w:pPr>
        <w:spacing w:line="360" w:lineRule="auto"/>
        <w:jc w:val="center"/>
        <w:rPr>
          <w:color w:val="70AD47" w:themeColor="accent6"/>
          <w:sz w:val="36"/>
          <w:szCs w:val="36"/>
        </w:rPr>
      </w:pPr>
      <w:r w:rsidRPr="003F7EF4">
        <w:rPr>
          <w:b/>
          <w:bCs/>
          <w:color w:val="70AD47" w:themeColor="accent6"/>
          <w:sz w:val="36"/>
          <w:szCs w:val="36"/>
        </w:rPr>
        <w:t>Мы предлагаем вам подборку материалов по основным направлениям работы:</w:t>
      </w:r>
    </w:p>
    <w:p w:rsidR="003F7EF4" w:rsidRDefault="003F7EF4" w:rsidP="003F7EF4">
      <w:pPr>
        <w:spacing w:line="360" w:lineRule="auto"/>
        <w:jc w:val="center"/>
        <w:rPr>
          <w:b/>
          <w:bCs/>
          <w:spacing w:val="-2"/>
          <w:sz w:val="36"/>
          <w:szCs w:val="36"/>
        </w:rPr>
      </w:pPr>
    </w:p>
    <w:p w:rsidR="003F7EF4" w:rsidRPr="003F7EF4" w:rsidRDefault="003F7EF4" w:rsidP="003F7EF4">
      <w:pPr>
        <w:spacing w:line="360" w:lineRule="auto"/>
        <w:jc w:val="center"/>
        <w:rPr>
          <w:color w:val="0070C0"/>
          <w:sz w:val="36"/>
          <w:szCs w:val="36"/>
        </w:rPr>
      </w:pPr>
      <w:r w:rsidRPr="003F7EF4">
        <w:rPr>
          <w:b/>
          <w:bCs/>
          <w:color w:val="0070C0"/>
          <w:spacing w:val="-2"/>
          <w:sz w:val="36"/>
          <w:szCs w:val="36"/>
        </w:rPr>
        <w:t>При переходе проезжей части: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>переходите магистральные проспекты нашего города только по пешеходным переходам иначе ребенок привыкнет переходить, где придется в неположенных для этого местах;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>неустанно учите детей постоянно наблюдать за быстро изменяющейся дорожной обстановкой: стоявшие машины могут поехать, ехавшие прямо – повернуть; из переулка, из двора или из-за поворота могут вывернуть новые транспортные средства;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>никогда не посылайте ребенка переходить проезжую часть впереди вас – этим вы приучаете его идти через дрогу, не глядя по сторонам, и закрепляете чувство мнимой безопасности.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>выходя на проезжую часть, прекратите лишние разговоры – ребёнок должен привыкнуть, что при переходе дороги необходимо максимально сосредоточиться;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>не переходите дорогу наискосок, обращайте внимание ребёнка и разъясняйте ему каждый раз, что переходите проезжую часть строго под прямым углом к тротуару – это позволяет лучше наблюдать и контролировать приближающиеся транспортные средства;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 xml:space="preserve">при переходе проезжей части вы должны быть уверены, что вас хорошо видят водители приближающихся транспортных средств и что ваше появление на дороге для них не стало неожиданностью, поэтому </w:t>
      </w:r>
      <w:proofErr w:type="gramStart"/>
      <w:r w:rsidRPr="003F7EF4">
        <w:rPr>
          <w:sz w:val="28"/>
          <w:szCs w:val="28"/>
        </w:rPr>
        <w:t>приучайте  ребёнка</w:t>
      </w:r>
      <w:proofErr w:type="gramEnd"/>
      <w:r w:rsidRPr="003F7EF4">
        <w:rPr>
          <w:sz w:val="28"/>
          <w:szCs w:val="28"/>
        </w:rPr>
        <w:t xml:space="preserve"> не выходить на проезжую часть из-за стоящего транспортного средства, из-за кустов или других препятствий, мешающих вам обзору проезжей части;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lastRenderedPageBreak/>
        <w:t>переходите дорогу всегда размеренным шагом, не спешите и не бегите.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>внушите ребёнку, чтобы он не спешил переходить проезжую часть, если на другой стороне он увидел друзей, родственников, знакомых, нужный автобус и т.д. – это опасно, так как внимание человека в этот момент рассеивается, и он может не заметить приближающееся транспортное средство;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 xml:space="preserve">при переходе проезжей части по нерегулируемому пешеходному переходу приучите ребёнка не подражать поведению окружающих его людей: он сам должен внимательно следить за движением транспорта и переходить дорогу только после того, как он </w:t>
      </w:r>
      <w:r w:rsidRPr="003F7EF4">
        <w:rPr>
          <w:b/>
          <w:sz w:val="28"/>
          <w:szCs w:val="28"/>
        </w:rPr>
        <w:t>лично</w:t>
      </w:r>
      <w:r w:rsidRPr="003F7EF4">
        <w:rPr>
          <w:sz w:val="28"/>
          <w:szCs w:val="28"/>
        </w:rPr>
        <w:t xml:space="preserve"> убедится в том, что транспортное средство остановилось и пропускает пешеходов.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>При движении группы ребят учите их идти в паре, не вы</w:t>
      </w:r>
      <w:r w:rsidRPr="003F7EF4">
        <w:rPr>
          <w:sz w:val="28"/>
          <w:szCs w:val="28"/>
        </w:rPr>
        <w:softHyphen/>
        <w:t>ходя из колонны, не нарушая ее порядка и выполняя все указания сопровождающих детей взрослых;</w:t>
      </w:r>
    </w:p>
    <w:p w:rsidR="003F7EF4" w:rsidRPr="003F7EF4" w:rsidRDefault="003F7EF4" w:rsidP="003F7EF4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sz w:val="28"/>
          <w:szCs w:val="28"/>
        </w:rPr>
        <w:t>Покажите и разъясните детям, что забрасывание проезжей части (камнями, стеклом и др.) и повреждение дорожных знаков могут привести к несчастному случаю;</w:t>
      </w:r>
    </w:p>
    <w:p w:rsidR="003F7EF4" w:rsidRDefault="003F7EF4" w:rsidP="003F7EF4">
      <w:pPr>
        <w:spacing w:line="360" w:lineRule="auto"/>
        <w:jc w:val="center"/>
        <w:rPr>
          <w:b/>
          <w:bCs/>
          <w:sz w:val="32"/>
          <w:szCs w:val="32"/>
        </w:rPr>
      </w:pPr>
    </w:p>
    <w:p w:rsidR="003F7EF4" w:rsidRPr="003F7EF4" w:rsidRDefault="003F7EF4" w:rsidP="003F7EF4">
      <w:pPr>
        <w:spacing w:line="360" w:lineRule="auto"/>
        <w:jc w:val="center"/>
        <w:rPr>
          <w:color w:val="0070C0"/>
          <w:sz w:val="36"/>
          <w:szCs w:val="36"/>
        </w:rPr>
      </w:pPr>
      <w:r w:rsidRPr="003F7EF4">
        <w:rPr>
          <w:b/>
          <w:bCs/>
          <w:color w:val="0070C0"/>
          <w:sz w:val="36"/>
          <w:szCs w:val="36"/>
        </w:rPr>
        <w:t>При ожидании транспортных средств общего пользова</w:t>
      </w:r>
      <w:r w:rsidRPr="003F7EF4">
        <w:rPr>
          <w:b/>
          <w:bCs/>
          <w:color w:val="0070C0"/>
          <w:spacing w:val="-17"/>
          <w:sz w:val="36"/>
          <w:szCs w:val="36"/>
        </w:rPr>
        <w:t>ния:</w:t>
      </w:r>
    </w:p>
    <w:p w:rsidR="003F7EF4" w:rsidRPr="003F7EF4" w:rsidRDefault="003F7EF4" w:rsidP="003F7EF4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b/>
          <w:sz w:val="28"/>
          <w:szCs w:val="28"/>
        </w:rPr>
        <w:t>такси:</w:t>
      </w:r>
      <w:r w:rsidRPr="003F7EF4">
        <w:rPr>
          <w:sz w:val="28"/>
          <w:szCs w:val="28"/>
        </w:rPr>
        <w:t xml:space="preserve"> при необходимости остановить автомобиль вне зо</w:t>
      </w:r>
      <w:r w:rsidRPr="003F7EF4">
        <w:rPr>
          <w:sz w:val="28"/>
          <w:szCs w:val="28"/>
        </w:rPr>
        <w:softHyphen/>
        <w:t xml:space="preserve">ны посадочной площадки, стойте с ребенком, </w:t>
      </w:r>
      <w:r w:rsidRPr="003F7EF4">
        <w:rPr>
          <w:b/>
          <w:sz w:val="28"/>
          <w:szCs w:val="28"/>
        </w:rPr>
        <w:t>держа его за запястье</w:t>
      </w:r>
      <w:r w:rsidRPr="003F7EF4">
        <w:rPr>
          <w:sz w:val="28"/>
          <w:szCs w:val="28"/>
        </w:rPr>
        <w:t>, во избежание непредвиденных действий, только на тротуаре или обочине;</w:t>
      </w:r>
    </w:p>
    <w:p w:rsidR="003F7EF4" w:rsidRPr="003F7EF4" w:rsidRDefault="003F7EF4" w:rsidP="003F7EF4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b/>
          <w:sz w:val="28"/>
          <w:szCs w:val="28"/>
        </w:rPr>
        <w:t>трамвая:</w:t>
      </w:r>
      <w:r w:rsidRPr="003F7EF4">
        <w:rPr>
          <w:sz w:val="28"/>
          <w:szCs w:val="28"/>
        </w:rPr>
        <w:t xml:space="preserve"> следует стоять на специальной посадочной пло</w:t>
      </w:r>
      <w:r w:rsidRPr="003F7EF4">
        <w:rPr>
          <w:sz w:val="28"/>
          <w:szCs w:val="28"/>
        </w:rPr>
        <w:softHyphen/>
        <w:t>щадке для ожидания рельсового транспорта на проезжей части улицы, а при ее отсутствии (на узких участках проез</w:t>
      </w:r>
      <w:r w:rsidRPr="003F7EF4">
        <w:rPr>
          <w:sz w:val="28"/>
          <w:szCs w:val="28"/>
        </w:rPr>
        <w:softHyphen/>
        <w:t>жей части) - только на тротуаре или обочине; не разрешайте ребенку выходить на рельсовую дорогу «просто так»; после высад</w:t>
      </w:r>
      <w:r w:rsidRPr="003F7EF4">
        <w:rPr>
          <w:sz w:val="28"/>
          <w:szCs w:val="28"/>
        </w:rPr>
        <w:softHyphen/>
        <w:t>ки из трамвая вместе с ребенком не задерживайтесь на про</w:t>
      </w:r>
      <w:r w:rsidRPr="003F7EF4">
        <w:rPr>
          <w:sz w:val="28"/>
          <w:szCs w:val="28"/>
        </w:rPr>
        <w:softHyphen/>
        <w:t>езжей части;</w:t>
      </w:r>
    </w:p>
    <w:p w:rsidR="003F7EF4" w:rsidRPr="003F7EF4" w:rsidRDefault="003F7EF4" w:rsidP="003F7EF4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3F7EF4">
        <w:rPr>
          <w:b/>
          <w:sz w:val="28"/>
          <w:szCs w:val="28"/>
        </w:rPr>
        <w:t>автобуса:</w:t>
      </w:r>
      <w:r w:rsidRPr="003F7EF4">
        <w:rPr>
          <w:sz w:val="28"/>
          <w:szCs w:val="28"/>
        </w:rPr>
        <w:t xml:space="preserve"> стойте вместе с детьми только на посадочных площадках, а при их отсутствии - на тротуаре или обочине, особенно внимательными нужно быть </w:t>
      </w:r>
      <w:r w:rsidRPr="003F7EF4">
        <w:rPr>
          <w:sz w:val="28"/>
          <w:szCs w:val="28"/>
        </w:rPr>
        <w:lastRenderedPageBreak/>
        <w:t>при скользком или мокром покрытии проезжей части (при этих условиях тормозной путь транспортного средства увеличивается).</w:t>
      </w:r>
    </w:p>
    <w:p w:rsidR="003F7EF4" w:rsidRPr="006716F7" w:rsidRDefault="003F7EF4" w:rsidP="003F7EF4">
      <w:pPr>
        <w:spacing w:line="360" w:lineRule="auto"/>
        <w:jc w:val="both"/>
        <w:rPr>
          <w:sz w:val="36"/>
          <w:szCs w:val="36"/>
        </w:rPr>
      </w:pPr>
    </w:p>
    <w:p w:rsidR="003F7EF4" w:rsidRPr="00C80C85" w:rsidRDefault="003F7EF4" w:rsidP="003F7EF4">
      <w:pPr>
        <w:spacing w:line="360" w:lineRule="auto"/>
        <w:jc w:val="center"/>
        <w:rPr>
          <w:color w:val="FF0000"/>
          <w:sz w:val="40"/>
          <w:szCs w:val="40"/>
        </w:rPr>
      </w:pPr>
      <w:r w:rsidRPr="00C80C85">
        <w:rPr>
          <w:b/>
          <w:color w:val="FF0000"/>
          <w:sz w:val="40"/>
          <w:szCs w:val="40"/>
        </w:rPr>
        <w:t>БЕРЕГИТЕ СЕБЯ И СВОЕГО РЕБЕНКА, ЭТО В ВАШИХ СИЛАХ!</w:t>
      </w:r>
    </w:p>
    <w:p w:rsidR="003F7EF4" w:rsidRDefault="003F7EF4" w:rsidP="003F7EF4">
      <w:pPr>
        <w:jc w:val="center"/>
      </w:pPr>
    </w:p>
    <w:p w:rsidR="005A615B" w:rsidRDefault="005A615B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Default="00C80C85"/>
    <w:p w:rsidR="00C80C85" w:rsidRPr="00C80C85" w:rsidRDefault="00C80C85" w:rsidP="00C80C85">
      <w:pPr>
        <w:spacing w:line="360" w:lineRule="auto"/>
        <w:jc w:val="center"/>
        <w:rPr>
          <w:b/>
          <w:color w:val="C00000"/>
          <w:sz w:val="40"/>
          <w:szCs w:val="40"/>
        </w:rPr>
      </w:pPr>
      <w:r w:rsidRPr="00C80C85">
        <w:rPr>
          <w:b/>
          <w:color w:val="C00000"/>
          <w:sz w:val="40"/>
          <w:szCs w:val="40"/>
        </w:rPr>
        <w:lastRenderedPageBreak/>
        <w:t>ДОРОГИЕ МАМЫ, ПАПЫ, БАБУШКИ И ДЕДУШКИ!</w:t>
      </w:r>
    </w:p>
    <w:p w:rsidR="00C80C85" w:rsidRDefault="00C80C85" w:rsidP="00C80C85">
      <w:pPr>
        <w:spacing w:line="360" w:lineRule="auto"/>
        <w:jc w:val="center"/>
        <w:rPr>
          <w:b/>
          <w:bCs/>
          <w:color w:val="70AD47" w:themeColor="accent6"/>
          <w:sz w:val="36"/>
          <w:szCs w:val="36"/>
        </w:rPr>
      </w:pPr>
      <w:r w:rsidRPr="00C80C85">
        <w:rPr>
          <w:b/>
          <w:bCs/>
          <w:color w:val="70AD47" w:themeColor="accent6"/>
          <w:sz w:val="36"/>
          <w:szCs w:val="36"/>
        </w:rPr>
        <w:t>Мы предлагаем вам подборку материалов по основным направлениям работы:</w:t>
      </w:r>
    </w:p>
    <w:p w:rsidR="00C80C85" w:rsidRPr="00C80C85" w:rsidRDefault="00C80C85" w:rsidP="00C80C85">
      <w:pPr>
        <w:spacing w:line="360" w:lineRule="auto"/>
        <w:jc w:val="center"/>
        <w:rPr>
          <w:color w:val="70AD47" w:themeColor="accent6"/>
          <w:sz w:val="36"/>
          <w:szCs w:val="36"/>
        </w:rPr>
      </w:pPr>
    </w:p>
    <w:p w:rsidR="00C80C85" w:rsidRPr="00C80C85" w:rsidRDefault="00C80C85" w:rsidP="00C80C85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bCs/>
          <w:color w:val="4472C4" w:themeColor="accent5"/>
          <w:kern w:val="36"/>
          <w:sz w:val="32"/>
          <w:szCs w:val="32"/>
        </w:rPr>
      </w:pPr>
      <w:r w:rsidRPr="00C80C85">
        <w:rPr>
          <w:b/>
          <w:bCs/>
          <w:color w:val="4472C4" w:themeColor="accent5"/>
          <w:kern w:val="36"/>
          <w:sz w:val="32"/>
          <w:szCs w:val="32"/>
        </w:rPr>
        <w:t>«Езда на велосипеде: правила безопасности для ребенка»</w:t>
      </w:r>
    </w:p>
    <w:p w:rsid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Style w:val="a5"/>
          <w:sz w:val="32"/>
          <w:szCs w:val="32"/>
          <w:bdr w:val="none" w:sz="0" w:space="0" w:color="auto" w:frame="1"/>
        </w:rPr>
      </w:pP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  <w:sz w:val="28"/>
          <w:szCs w:val="28"/>
        </w:rPr>
      </w:pPr>
      <w:r w:rsidRPr="00C80C85">
        <w:rPr>
          <w:rStyle w:val="a5"/>
          <w:sz w:val="28"/>
          <w:szCs w:val="28"/>
          <w:bdr w:val="none" w:sz="0" w:space="0" w:color="auto" w:frame="1"/>
        </w:rPr>
        <w:t>На улице нашего города пришла весна, и дети скоро с удовольствием сменят громоздкие теплые курточки на легкие ветровки, сядут на велосипеды – и поедут искать приключения.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 xml:space="preserve">Самые смелые уже успели достать своих железных коней, и опробовать после «зимней спячки». Прежде, чем разрешить ребенку сесть на велосипед, нужно вспомнить </w:t>
      </w:r>
      <w:r w:rsidRPr="00C80C85">
        <w:rPr>
          <w:b/>
          <w:sz w:val="28"/>
          <w:szCs w:val="28"/>
        </w:rPr>
        <w:t>о правилах экипировки для поездки и безопасности ребенка.</w:t>
      </w:r>
    </w:p>
    <w:p w:rsidR="00C80C85" w:rsidRPr="00C80C85" w:rsidRDefault="00C80C85" w:rsidP="00C80C85">
      <w:pPr>
        <w:spacing w:line="360" w:lineRule="auto"/>
        <w:ind w:firstLine="708"/>
        <w:jc w:val="both"/>
        <w:rPr>
          <w:sz w:val="28"/>
          <w:szCs w:val="28"/>
        </w:rPr>
      </w:pPr>
      <w:r w:rsidRPr="00C80C85">
        <w:rPr>
          <w:sz w:val="28"/>
          <w:szCs w:val="28"/>
        </w:rPr>
        <w:t>Прежде всего, помните: детям до 14 лет нельзя ездить на велосипеде по проезжей части, особенно во дворе, где много припаркованных автомобилей и водители не имеют возможности своевременно увидеть маленького велосипедиста. Поэтому требуйте от ребенка обязательного выполнения ваших условий: «только по специальным велосипедным дорожкам и (или) закрытым, для транспортных средств, площадкам.</w:t>
      </w:r>
    </w:p>
    <w:p w:rsidR="00C80C85" w:rsidRPr="00C80C85" w:rsidRDefault="00C80C85" w:rsidP="00C80C85">
      <w:pPr>
        <w:spacing w:line="360" w:lineRule="auto"/>
        <w:ind w:firstLine="708"/>
        <w:jc w:val="both"/>
        <w:rPr>
          <w:sz w:val="28"/>
          <w:szCs w:val="28"/>
        </w:rPr>
      </w:pPr>
      <w:r w:rsidRPr="00C80C85">
        <w:rPr>
          <w:sz w:val="28"/>
          <w:szCs w:val="28"/>
        </w:rPr>
        <w:t xml:space="preserve">Чтобы увлекательная поездка не превратилась в </w:t>
      </w:r>
      <w:proofErr w:type="spellStart"/>
      <w:r w:rsidRPr="00C80C85">
        <w:rPr>
          <w:sz w:val="28"/>
          <w:szCs w:val="28"/>
        </w:rPr>
        <w:t>травмоопасную</w:t>
      </w:r>
      <w:proofErr w:type="spellEnd"/>
      <w:r w:rsidRPr="00C80C85">
        <w:rPr>
          <w:sz w:val="28"/>
          <w:szCs w:val="28"/>
        </w:rPr>
        <w:t>, следите, чтобы на ребенке всегда был шлем и защита на коленях и локтях. В большинстве случаев причина тяжелых повреждений - это именно отсутствие шлема. Но без навыков езды от травм не спасет даже шлем.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4472C4" w:themeColor="accent5"/>
          <w:sz w:val="32"/>
          <w:szCs w:val="32"/>
          <w:u w:val="single"/>
        </w:rPr>
      </w:pPr>
      <w:r w:rsidRPr="00C80C85">
        <w:rPr>
          <w:rStyle w:val="a5"/>
          <w:color w:val="4472C4" w:themeColor="accent5"/>
          <w:sz w:val="32"/>
          <w:szCs w:val="32"/>
          <w:u w:val="single"/>
          <w:bdr w:val="none" w:sz="0" w:space="0" w:color="auto" w:frame="1"/>
        </w:rPr>
        <w:t>Обучение.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 xml:space="preserve">Дорогие родители, не думайте, что ребенок может сесть на «взрослый» велосипед - и сразу поехать правильно, аккуратно, соблюдая все правила </w:t>
      </w:r>
      <w:r w:rsidRPr="00C80C85">
        <w:rPr>
          <w:sz w:val="28"/>
          <w:szCs w:val="28"/>
        </w:rPr>
        <w:lastRenderedPageBreak/>
        <w:t>безопасности. Покатайтесь вместе, помогите малышу освоить базовые навыки.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 xml:space="preserve">За маленьким велосипедистом обязательно нужен постоянный присмотр. И кататься он должен только в тех местах, </w:t>
      </w:r>
      <w:r w:rsidRPr="00C80C85">
        <w:rPr>
          <w:b/>
          <w:sz w:val="28"/>
          <w:szCs w:val="28"/>
        </w:rPr>
        <w:t>где автомобили не ездят</w:t>
      </w:r>
      <w:r w:rsidRPr="00C80C85">
        <w:rPr>
          <w:sz w:val="28"/>
          <w:szCs w:val="28"/>
        </w:rPr>
        <w:t>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4472C4" w:themeColor="accent5"/>
          <w:sz w:val="32"/>
          <w:szCs w:val="32"/>
          <w:u w:val="single"/>
        </w:rPr>
      </w:pPr>
      <w:r w:rsidRPr="00C80C85">
        <w:rPr>
          <w:rStyle w:val="a5"/>
          <w:color w:val="4472C4" w:themeColor="accent5"/>
          <w:sz w:val="32"/>
          <w:szCs w:val="32"/>
          <w:u w:val="single"/>
          <w:bdr w:val="none" w:sz="0" w:space="0" w:color="auto" w:frame="1"/>
        </w:rPr>
        <w:t>Экипировка ВЕЛОСИПЕДИСТА.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4472C4" w:themeColor="accent5"/>
          <w:sz w:val="32"/>
          <w:szCs w:val="32"/>
        </w:rPr>
      </w:pPr>
      <w:r w:rsidRPr="00C80C85">
        <w:rPr>
          <w:rStyle w:val="a5"/>
          <w:color w:val="4472C4" w:themeColor="accent5"/>
          <w:sz w:val="32"/>
          <w:szCs w:val="32"/>
          <w:bdr w:val="none" w:sz="0" w:space="0" w:color="auto" w:frame="1"/>
        </w:rPr>
        <w:t>Шлем.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>Если юный велосипедист артачится и не хочет надевать шлем, доступно ему объясните, что данный атрибут может спасти ему жизнь. Дети довольно часто относятся к нему предвзято, во многом опираясь на</w:t>
      </w:r>
      <w:r w:rsidRPr="00C80C85">
        <w:rPr>
          <w:rStyle w:val="apple-converted-space"/>
          <w:sz w:val="28"/>
          <w:szCs w:val="28"/>
        </w:rPr>
        <w:t> </w:t>
      </w:r>
      <w:hyperlink r:id="rId5" w:tgtFrame="_blank" w:history="1">
        <w:r w:rsidRPr="00C80C85">
          <w:rPr>
            <w:rStyle w:val="a7"/>
            <w:sz w:val="28"/>
            <w:szCs w:val="28"/>
            <w:bdr w:val="none" w:sz="0" w:space="0" w:color="auto" w:frame="1"/>
          </w:rPr>
          <w:t>мнение сверстников</w:t>
        </w:r>
      </w:hyperlink>
      <w:r w:rsidRPr="00C80C85">
        <w:rPr>
          <w:sz w:val="28"/>
          <w:szCs w:val="28"/>
        </w:rPr>
        <w:t>, которые любят хвастаться своей бесстрашностью. Попробуйте заинтересовать ребенка обновкой, хвалите его за то, что заботится о своей жизни и здоровье. И ни в коем случае не смейтесь, как бы забавно ни выглядел в этом шлеме ваш малыш.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>Шлем</w:t>
      </w:r>
      <w:r w:rsidRPr="00C80C85">
        <w:rPr>
          <w:rStyle w:val="apple-converted-space"/>
          <w:sz w:val="28"/>
          <w:szCs w:val="28"/>
        </w:rPr>
        <w:t> </w:t>
      </w:r>
      <w:r w:rsidRPr="00C80C85">
        <w:rPr>
          <w:rStyle w:val="a6"/>
          <w:b/>
          <w:bCs/>
          <w:sz w:val="28"/>
          <w:szCs w:val="28"/>
          <w:bdr w:val="none" w:sz="0" w:space="0" w:color="auto" w:frame="1"/>
        </w:rPr>
        <w:t>нельзя покупать «на вырост»</w:t>
      </w:r>
      <w:r w:rsidRPr="00C80C85">
        <w:rPr>
          <w:sz w:val="28"/>
          <w:szCs w:val="28"/>
        </w:rPr>
        <w:t xml:space="preserve">: сползая на глаза, он лишь обеспечит столкновение с первым же столбом. Чтобы выполнять свои функции, шлем должен быть удобен для ребенка, плотно сидеть на голове, не давить и не болтаться. Кроме того, он должен иметь хорошую систему вентиляции и соответствовать стандартам CPSC (американский стандарт) или ASTM, ANSI, </w:t>
      </w:r>
      <w:proofErr w:type="spellStart"/>
      <w:r w:rsidRPr="00C80C85">
        <w:rPr>
          <w:sz w:val="28"/>
          <w:szCs w:val="28"/>
        </w:rPr>
        <w:t>Snell</w:t>
      </w:r>
      <w:proofErr w:type="spellEnd"/>
      <w:r w:rsidRPr="00C80C85">
        <w:rPr>
          <w:sz w:val="28"/>
          <w:szCs w:val="28"/>
        </w:rPr>
        <w:t>, CE (европейские стандарты).</w:t>
      </w:r>
    </w:p>
    <w:p w:rsidR="00C80C85" w:rsidRPr="00C80C85" w:rsidRDefault="00C80C85" w:rsidP="00C80C85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C80C85">
        <w:rPr>
          <w:sz w:val="28"/>
          <w:szCs w:val="28"/>
          <w:shd w:val="clear" w:color="auto" w:fill="FFFFFF"/>
        </w:rPr>
        <w:t>В современных шлемах также есть удобная система</w:t>
      </w:r>
      <w:r w:rsidRPr="00C80C85">
        <w:rPr>
          <w:rStyle w:val="apple-converted-space"/>
          <w:sz w:val="28"/>
          <w:szCs w:val="28"/>
          <w:shd w:val="clear" w:color="auto" w:fill="FFFFFF"/>
        </w:rPr>
        <w:t> </w:t>
      </w:r>
      <w:r w:rsidRPr="00C80C85">
        <w:rPr>
          <w:rStyle w:val="a6"/>
          <w:sz w:val="28"/>
          <w:szCs w:val="28"/>
          <w:bdr w:val="none" w:sz="0" w:space="0" w:color="auto" w:frame="1"/>
          <w:shd w:val="clear" w:color="auto" w:fill="FFFFFF"/>
        </w:rPr>
        <w:t>регулировочных ремней</w:t>
      </w:r>
      <w:r w:rsidRPr="00C80C85">
        <w:rPr>
          <w:sz w:val="28"/>
          <w:szCs w:val="28"/>
          <w:shd w:val="clear" w:color="auto" w:fill="FFFFFF"/>
        </w:rPr>
        <w:t>. Когда примеряете защитный атрибут, отрегулируйте их так, что ребенку было максимально удобно. Пусть байкер встряхнет головой несколько раз (но увлекаться не нужно, сильная встряска может вызвать головокружение). Если шлем все-таки болтается, когда ремни затянуты максимально удобно, стоит присмотреться к размеру поменьше. Кстати, застежка шлема должна легко расстегиваться одной рукой, если ребенку эта процедура дается с трудом, поищите другой шлем.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C85">
        <w:rPr>
          <w:rStyle w:val="a6"/>
          <w:sz w:val="28"/>
          <w:szCs w:val="28"/>
          <w:bdr w:val="none" w:sz="0" w:space="0" w:color="auto" w:frame="1"/>
        </w:rPr>
        <w:t>Цвет шлема </w:t>
      </w:r>
      <w:r w:rsidRPr="00C80C85">
        <w:rPr>
          <w:sz w:val="28"/>
          <w:szCs w:val="28"/>
        </w:rPr>
        <w:t xml:space="preserve">тоже немаловажен. Участники дорожного движения должны хорошо видеть велосипедиста (даже если он едет в строго отведенном месте, </w:t>
      </w:r>
      <w:r w:rsidRPr="00C80C85">
        <w:rPr>
          <w:sz w:val="28"/>
          <w:szCs w:val="28"/>
        </w:rPr>
        <w:lastRenderedPageBreak/>
        <w:t>а не на проезжей части). Пусть шлем будет ярким и светоотражающим. Темные шлемы, да еще и в сумерках практически никто не увидит.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>Покупая шлем, обратите внимание на то, что он</w:t>
      </w:r>
      <w:r w:rsidRPr="00C80C85">
        <w:rPr>
          <w:rStyle w:val="apple-converted-space"/>
          <w:sz w:val="28"/>
          <w:szCs w:val="28"/>
        </w:rPr>
        <w:t> </w:t>
      </w:r>
      <w:r w:rsidRPr="00C80C85">
        <w:rPr>
          <w:rStyle w:val="a6"/>
          <w:sz w:val="28"/>
          <w:szCs w:val="28"/>
          <w:bdr w:val="none" w:sz="0" w:space="0" w:color="auto" w:frame="1"/>
        </w:rPr>
        <w:t>должен быть целым, без повреждений</w:t>
      </w:r>
      <w:r w:rsidRPr="00C80C85">
        <w:rPr>
          <w:sz w:val="28"/>
          <w:szCs w:val="28"/>
        </w:rPr>
        <w:t xml:space="preserve">. Не нужно брать б/у, потому что даже без видимых трещин он мог быть неоднократным участником дорожных аварий, и в результате удара защитный </w:t>
      </w:r>
      <w:proofErr w:type="spellStart"/>
      <w:r w:rsidRPr="00C80C85">
        <w:rPr>
          <w:sz w:val="28"/>
          <w:szCs w:val="28"/>
        </w:rPr>
        <w:t>пенонаполнитель</w:t>
      </w:r>
      <w:proofErr w:type="spellEnd"/>
      <w:r w:rsidRPr="00C80C85">
        <w:rPr>
          <w:sz w:val="28"/>
          <w:szCs w:val="28"/>
        </w:rPr>
        <w:t xml:space="preserve"> внутри мог повредиться и потерять свои свойства.</w:t>
      </w:r>
    </w:p>
    <w:p w:rsidR="00C80C85" w:rsidRPr="00C80C85" w:rsidRDefault="00C80C85" w:rsidP="00C80C85">
      <w:pPr>
        <w:spacing w:line="360" w:lineRule="auto"/>
        <w:jc w:val="both"/>
        <w:rPr>
          <w:sz w:val="28"/>
          <w:szCs w:val="28"/>
        </w:rPr>
      </w:pPr>
      <w:r w:rsidRPr="00C80C85">
        <w:rPr>
          <w:sz w:val="28"/>
          <w:szCs w:val="28"/>
        </w:rPr>
        <w:t>Важно помнить: во время поездки шлем всегда должен быть застегнут, и под него нельзя надевать шапку, а после удара шлем необходимо заменить.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4472C4" w:themeColor="accent5"/>
          <w:sz w:val="32"/>
          <w:szCs w:val="32"/>
        </w:rPr>
      </w:pPr>
      <w:r w:rsidRPr="00C80C85">
        <w:rPr>
          <w:rStyle w:val="a5"/>
          <w:color w:val="4472C4" w:themeColor="accent5"/>
          <w:sz w:val="32"/>
          <w:szCs w:val="32"/>
          <w:bdr w:val="none" w:sz="0" w:space="0" w:color="auto" w:frame="1"/>
        </w:rPr>
        <w:t>Одежда и обувь.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 xml:space="preserve">Одежда юного велосипедиста должны быть яркой по той же причине, что и шлем (желательно с парой </w:t>
      </w:r>
      <w:proofErr w:type="spellStart"/>
      <w:r w:rsidRPr="00C80C85">
        <w:rPr>
          <w:sz w:val="28"/>
          <w:szCs w:val="28"/>
        </w:rPr>
        <w:t>флюориесцентных</w:t>
      </w:r>
      <w:proofErr w:type="spellEnd"/>
      <w:r w:rsidRPr="00C80C85">
        <w:rPr>
          <w:sz w:val="28"/>
          <w:szCs w:val="28"/>
        </w:rPr>
        <w:t xml:space="preserve"> полос). Легкость тоже приветствуется, чтобы ребенок не перегревался во время поездки. Брюки не должны быть слишком длинными или слишком широкими, чтобы избежать риска попадания штанины в велосипедную цепь.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FF0000"/>
          <w:sz w:val="28"/>
          <w:szCs w:val="28"/>
        </w:rPr>
      </w:pPr>
      <w:hyperlink r:id="rId6" w:tgtFrame="_blank" w:history="1">
        <w:r w:rsidRPr="00C80C85">
          <w:rPr>
            <w:rStyle w:val="a7"/>
            <w:b/>
            <w:i/>
            <w:iCs/>
            <w:sz w:val="28"/>
            <w:szCs w:val="28"/>
            <w:bdr w:val="none" w:sz="0" w:space="0" w:color="auto" w:frame="1"/>
          </w:rPr>
          <w:t>Обувь</w:t>
        </w:r>
      </w:hyperlink>
      <w:r w:rsidRPr="00C80C85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C80C85">
        <w:rPr>
          <w:rStyle w:val="a6"/>
          <w:sz w:val="28"/>
          <w:szCs w:val="28"/>
          <w:bdr w:val="none" w:sz="0" w:space="0" w:color="auto" w:frame="1"/>
        </w:rPr>
        <w:t>должна быть максимально удобной</w:t>
      </w:r>
      <w:r w:rsidRPr="00C80C85">
        <w:rPr>
          <w:sz w:val="28"/>
          <w:szCs w:val="28"/>
        </w:rPr>
        <w:t xml:space="preserve">, не должна жать или, наоборот, болтаться на ноге. </w:t>
      </w:r>
      <w:r w:rsidRPr="00C80C85">
        <w:rPr>
          <w:b/>
          <w:color w:val="FF0000"/>
          <w:sz w:val="28"/>
          <w:szCs w:val="28"/>
        </w:rPr>
        <w:t>Никаких шлепанцев, сандалий!</w:t>
      </w:r>
    </w:p>
    <w:p w:rsidR="00C80C85" w:rsidRPr="00C80C85" w:rsidRDefault="00C80C85" w:rsidP="00C80C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C85">
        <w:rPr>
          <w:b/>
          <w:sz w:val="28"/>
          <w:szCs w:val="28"/>
        </w:rPr>
        <w:t>Кисти рук и ладошки тоже нуждаются в защитной экипировке.</w:t>
      </w:r>
      <w:r w:rsidRPr="00C80C85">
        <w:rPr>
          <w:sz w:val="28"/>
          <w:szCs w:val="28"/>
        </w:rPr>
        <w:t xml:space="preserve"> Перчатки для велосипедистов, как правило, сделаны с мягкими подушечками и не имеют жестких элементов, чтобы можно было легко держать руль. При падении они легко защитят ладони и кисти рук малыша от</w:t>
      </w:r>
      <w:r w:rsidRPr="00C80C85">
        <w:rPr>
          <w:rStyle w:val="apple-converted-space"/>
          <w:sz w:val="28"/>
          <w:szCs w:val="28"/>
        </w:rPr>
        <w:t> </w:t>
      </w:r>
      <w:hyperlink r:id="rId7" w:tgtFrame="_blank" w:history="1">
        <w:r w:rsidRPr="00C80C85">
          <w:rPr>
            <w:rStyle w:val="a7"/>
            <w:sz w:val="28"/>
            <w:szCs w:val="28"/>
            <w:bdr w:val="none" w:sz="0" w:space="0" w:color="auto" w:frame="1"/>
          </w:rPr>
          <w:t>царапин и ушибов</w:t>
        </w:r>
      </w:hyperlink>
      <w:r w:rsidRPr="00C80C85">
        <w:rPr>
          <w:sz w:val="28"/>
          <w:szCs w:val="28"/>
        </w:rPr>
        <w:t>.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textAlignment w:val="baseline"/>
        <w:rPr>
          <w:color w:val="4472C4" w:themeColor="accent5"/>
          <w:sz w:val="32"/>
          <w:szCs w:val="32"/>
        </w:rPr>
      </w:pPr>
      <w:r w:rsidRPr="00C80C85">
        <w:rPr>
          <w:b/>
          <w:bCs/>
          <w:color w:val="4472C4" w:themeColor="accent5"/>
          <w:sz w:val="32"/>
          <w:szCs w:val="32"/>
        </w:rPr>
        <w:t>Принципы безопасности при езде на велосипеде:</w:t>
      </w:r>
    </w:p>
    <w:p w:rsidR="00C80C85" w:rsidRPr="00C80C85" w:rsidRDefault="00C80C85" w:rsidP="00C80C85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>Без шлема за руль не садиться!</w:t>
      </w:r>
    </w:p>
    <w:p w:rsidR="00C80C85" w:rsidRPr="00C80C85" w:rsidRDefault="00C80C85" w:rsidP="00C80C85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>Правильно подобранный велосипед (в соответствии с ростом, возрастом и полом ребенка).</w:t>
      </w:r>
    </w:p>
    <w:p w:rsidR="00C80C85" w:rsidRPr="00C80C85" w:rsidRDefault="00C80C85" w:rsidP="00C80C85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>Ездить нужно в направлении движения, а не против него.</w:t>
      </w:r>
    </w:p>
    <w:p w:rsidR="00C80C85" w:rsidRPr="00C80C85" w:rsidRDefault="00C80C85" w:rsidP="00C80C85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textAlignment w:val="baseline"/>
        <w:rPr>
          <w:sz w:val="28"/>
          <w:szCs w:val="28"/>
        </w:rPr>
      </w:pPr>
      <w:r w:rsidRPr="00C80C85">
        <w:rPr>
          <w:b/>
          <w:bCs/>
          <w:i/>
          <w:iCs/>
          <w:color w:val="4472C4" w:themeColor="accent5"/>
          <w:sz w:val="28"/>
          <w:szCs w:val="28"/>
        </w:rPr>
        <w:t>Исправность велосипеда</w:t>
      </w:r>
      <w:r w:rsidRPr="00C80C85">
        <w:rPr>
          <w:sz w:val="28"/>
          <w:szCs w:val="28"/>
        </w:rPr>
        <w:t>: уход за колесами, цепью, педалями, рулем (сначала следят родители, постепенно приучая детей ухаживать за транспортным средством).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 xml:space="preserve">Важно </w:t>
      </w:r>
      <w:r w:rsidRPr="00C80C85">
        <w:rPr>
          <w:b/>
          <w:sz w:val="28"/>
          <w:szCs w:val="28"/>
        </w:rPr>
        <w:t xml:space="preserve">научить ребенка </w:t>
      </w:r>
      <w:r w:rsidRPr="00C80C85">
        <w:rPr>
          <w:b/>
          <w:color w:val="4472C4" w:themeColor="accent5"/>
          <w:sz w:val="28"/>
          <w:szCs w:val="28"/>
        </w:rPr>
        <w:t xml:space="preserve">правильно падать </w:t>
      </w:r>
      <w:r w:rsidRPr="00C80C85">
        <w:rPr>
          <w:b/>
          <w:sz w:val="28"/>
          <w:szCs w:val="28"/>
        </w:rPr>
        <w:t>с велосипеда</w:t>
      </w:r>
      <w:r w:rsidRPr="00C80C85">
        <w:rPr>
          <w:sz w:val="28"/>
          <w:szCs w:val="28"/>
        </w:rPr>
        <w:t xml:space="preserve"> в случае критической ситуации. Лучше за советами обратиться к инструктору.</w:t>
      </w:r>
    </w:p>
    <w:p w:rsidR="00C80C85" w:rsidRPr="00C80C85" w:rsidRDefault="00C80C85" w:rsidP="00C80C85">
      <w:pPr>
        <w:shd w:val="clear" w:color="auto" w:fill="F5F5F5"/>
        <w:spacing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lastRenderedPageBreak/>
        <w:t>Рама велосипеда должна быть хотя бы </w:t>
      </w:r>
      <w:r w:rsidRPr="00C80C85">
        <w:rPr>
          <w:b/>
          <w:bCs/>
          <w:i/>
          <w:iCs/>
          <w:sz w:val="28"/>
          <w:szCs w:val="28"/>
        </w:rPr>
        <w:t>на 7 см ниже, чем высота паха </w:t>
      </w:r>
      <w:r w:rsidRPr="00C80C85">
        <w:rPr>
          <w:sz w:val="28"/>
          <w:szCs w:val="28"/>
        </w:rPr>
        <w:t>стоящего на земле ребенка. Такая мера предосторожности поможет предотвратить опасные травмы паховой области.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>Высота сиденья должна быть такой, чтобы малыш мог нормально дотянуться прямой ногой до педали в нижнем положении, но при этом ступня его должна стоять на ней средней частью.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 xml:space="preserve">Приучите ребенка всегда обращать внимание </w:t>
      </w:r>
      <w:r w:rsidRPr="00C80C85">
        <w:rPr>
          <w:b/>
          <w:i/>
          <w:sz w:val="28"/>
          <w:szCs w:val="28"/>
        </w:rPr>
        <w:t>на качество защиты цепи</w:t>
      </w:r>
      <w:r w:rsidRPr="00C80C85">
        <w:rPr>
          <w:sz w:val="28"/>
          <w:szCs w:val="28"/>
        </w:rPr>
        <w:t>, чтобы в нее не попала штанина, потому что это может привести к травме.</w:t>
      </w:r>
    </w:p>
    <w:p w:rsidR="00C80C85" w:rsidRPr="00C80C85" w:rsidRDefault="00C80C85" w:rsidP="00C80C85">
      <w:pPr>
        <w:shd w:val="clear" w:color="auto" w:fill="FFFFFF"/>
        <w:spacing w:line="360" w:lineRule="auto"/>
        <w:jc w:val="center"/>
        <w:textAlignment w:val="baseline"/>
        <w:rPr>
          <w:color w:val="4472C4" w:themeColor="accent5"/>
          <w:sz w:val="32"/>
          <w:szCs w:val="32"/>
        </w:rPr>
      </w:pPr>
      <w:r w:rsidRPr="00C80C85">
        <w:rPr>
          <w:b/>
          <w:bCs/>
          <w:color w:val="4472C4" w:themeColor="accent5"/>
          <w:sz w:val="32"/>
          <w:szCs w:val="32"/>
        </w:rPr>
        <w:t>Ребенок раз и навсегда должен уяснить</w:t>
      </w:r>
      <w:r w:rsidRPr="00C80C85">
        <w:rPr>
          <w:color w:val="4472C4" w:themeColor="accent5"/>
          <w:sz w:val="32"/>
          <w:szCs w:val="32"/>
        </w:rPr>
        <w:t>: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 xml:space="preserve">1. Велосипед – это транспортное средство, а не игрушка. </w:t>
      </w:r>
      <w:r>
        <w:rPr>
          <w:sz w:val="28"/>
          <w:szCs w:val="28"/>
        </w:rPr>
        <w:t>«</w:t>
      </w:r>
      <w:proofErr w:type="spellStart"/>
      <w:r w:rsidRPr="00C80C85">
        <w:rPr>
          <w:sz w:val="28"/>
          <w:szCs w:val="28"/>
        </w:rPr>
        <w:t>Лихачить</w:t>
      </w:r>
      <w:proofErr w:type="spellEnd"/>
      <w:r>
        <w:rPr>
          <w:sz w:val="28"/>
          <w:szCs w:val="28"/>
        </w:rPr>
        <w:t>»</w:t>
      </w:r>
      <w:r w:rsidRPr="00C80C85">
        <w:rPr>
          <w:sz w:val="28"/>
          <w:szCs w:val="28"/>
        </w:rPr>
        <w:t xml:space="preserve"> на нем, </w:t>
      </w:r>
      <w:proofErr w:type="gramStart"/>
      <w:r w:rsidRPr="00C80C85">
        <w:rPr>
          <w:sz w:val="28"/>
          <w:szCs w:val="28"/>
        </w:rPr>
        <w:t>катаясь</w:t>
      </w:r>
      <w:proofErr w:type="gramEnd"/>
      <w:r w:rsidRPr="00C80C85">
        <w:rPr>
          <w:sz w:val="28"/>
          <w:szCs w:val="28"/>
        </w:rPr>
        <w:t xml:space="preserve"> не держась за руль, на тротуарах или велодорожках, категорически запрещено.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>2. Любое падение с велосипеда может привести не только к появлению ссадин на руках и ногах, но и к </w:t>
      </w:r>
      <w:r w:rsidRPr="00C80C85">
        <w:rPr>
          <w:b/>
          <w:bCs/>
          <w:i/>
          <w:iCs/>
          <w:sz w:val="28"/>
          <w:szCs w:val="28"/>
        </w:rPr>
        <w:t>травме головы и мозга</w:t>
      </w:r>
      <w:r w:rsidRPr="00C80C85">
        <w:rPr>
          <w:sz w:val="28"/>
          <w:szCs w:val="28"/>
        </w:rPr>
        <w:t>, которые могут быть очень опасны.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C80C85">
        <w:rPr>
          <w:sz w:val="28"/>
          <w:szCs w:val="28"/>
        </w:rPr>
        <w:t>Ездить на велосипеде с пассажиром запрещено детям до 14 лет. Железный конь не рассчитан на дополнительный вес пассажира, он будет менее устойчивым, им будет сложнее управлять, что влияет на безопасность движения.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textAlignment w:val="baseline"/>
        <w:rPr>
          <w:color w:val="4472C4" w:themeColor="accent5"/>
          <w:sz w:val="28"/>
          <w:szCs w:val="28"/>
        </w:rPr>
      </w:pPr>
      <w:r w:rsidRPr="00C80C85">
        <w:rPr>
          <w:b/>
          <w:bCs/>
          <w:color w:val="4472C4" w:themeColor="accent5"/>
          <w:sz w:val="28"/>
          <w:szCs w:val="28"/>
        </w:rPr>
        <w:t>Научите ребенка этим несложным правилам, подберите ему правильную и удобную экипировку - и тогда езда на велосипеде принесет только удовольствие!</w:t>
      </w:r>
    </w:p>
    <w:p w:rsidR="00C80C85" w:rsidRPr="00C80C85" w:rsidRDefault="00C80C85" w:rsidP="00C80C85">
      <w:pPr>
        <w:shd w:val="clear" w:color="auto" w:fill="FFFFFF"/>
        <w:spacing w:line="360" w:lineRule="auto"/>
        <w:ind w:firstLine="708"/>
        <w:jc w:val="both"/>
        <w:rPr>
          <w:b/>
          <w:color w:val="4472C4" w:themeColor="accent5"/>
          <w:sz w:val="28"/>
          <w:szCs w:val="28"/>
        </w:rPr>
      </w:pPr>
      <w:r w:rsidRPr="00C80C85">
        <w:rPr>
          <w:sz w:val="28"/>
          <w:szCs w:val="28"/>
        </w:rPr>
        <w:t xml:space="preserve">Вам, родители, разрешается перевозить только детей в возрасте до 7 лет при условии, что на вашем велосипеде установлено дополнительное сиденье </w:t>
      </w:r>
      <w:r w:rsidRPr="00C80C85">
        <w:rPr>
          <w:b/>
          <w:color w:val="4472C4" w:themeColor="accent5"/>
          <w:sz w:val="28"/>
          <w:szCs w:val="28"/>
        </w:rPr>
        <w:t>(напомним, вы образец поведения для своих детей, а как надо правильно ездить дети точно ЗНАЮТ, просто не говорят);</w:t>
      </w:r>
    </w:p>
    <w:p w:rsidR="00C80C85" w:rsidRPr="00C80C85" w:rsidRDefault="00C80C85" w:rsidP="00C80C8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C80C85">
        <w:rPr>
          <w:sz w:val="28"/>
          <w:szCs w:val="28"/>
        </w:rPr>
        <w:t>Ребенок, отправляясь на велопрогулку, должен рассказать предварительно, родителям или старшему брату, а может сестре, о том где планирует кататься и примерно рассказать свой маршрут;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rPr>
          <w:rStyle w:val="a5"/>
          <w:b w:val="0"/>
          <w:bCs w:val="0"/>
          <w:sz w:val="28"/>
          <w:szCs w:val="28"/>
        </w:rPr>
      </w:pPr>
      <w:r w:rsidRPr="00C80C85">
        <w:rPr>
          <w:sz w:val="28"/>
          <w:szCs w:val="28"/>
        </w:rPr>
        <w:t>Детям можно ездить на велосипеде</w:t>
      </w:r>
      <w:r w:rsidRPr="00C80C85">
        <w:rPr>
          <w:rStyle w:val="apple-converted-space"/>
          <w:sz w:val="28"/>
          <w:szCs w:val="28"/>
        </w:rPr>
        <w:t> </w:t>
      </w:r>
      <w:r w:rsidRPr="00C80C85">
        <w:rPr>
          <w:rStyle w:val="a5"/>
          <w:sz w:val="28"/>
          <w:szCs w:val="28"/>
        </w:rPr>
        <w:t>только на закрытых площадках: 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80C85">
        <w:rPr>
          <w:sz w:val="28"/>
          <w:szCs w:val="28"/>
        </w:rPr>
        <w:lastRenderedPageBreak/>
        <w:t>в парке, на стадионе;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80C85">
        <w:rPr>
          <w:sz w:val="28"/>
          <w:szCs w:val="28"/>
        </w:rPr>
        <w:t xml:space="preserve">- по тротуарам, малышам на детских велосипедах, разрешается ездить </w:t>
      </w:r>
      <w:r w:rsidRPr="00C80C85">
        <w:rPr>
          <w:b/>
          <w:sz w:val="28"/>
          <w:szCs w:val="28"/>
        </w:rPr>
        <w:t>только под пристальным присмотром взрослых</w:t>
      </w:r>
      <w:r w:rsidRPr="00C80C85">
        <w:rPr>
          <w:sz w:val="28"/>
          <w:szCs w:val="28"/>
        </w:rPr>
        <w:t>.</w:t>
      </w:r>
    </w:p>
    <w:p w:rsidR="00C80C85" w:rsidRPr="00C80C85" w:rsidRDefault="00C80C85" w:rsidP="00C80C85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80C85">
        <w:rPr>
          <w:sz w:val="28"/>
          <w:szCs w:val="28"/>
        </w:rPr>
        <w:t>Если нужно пересечь дорогу, то требуйте от ребенка обязательно сойди с велосипеда и держа его за руль, пройди по пешеходному переходу, обязательно убедившись, что машины вас пропускают. </w:t>
      </w:r>
    </w:p>
    <w:p w:rsidR="00C80C85" w:rsidRDefault="00C80C85" w:rsidP="00C80C85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80C85" w:rsidRPr="00C80C85" w:rsidRDefault="00C80C85" w:rsidP="00C80C85">
      <w:pPr>
        <w:shd w:val="clear" w:color="auto" w:fill="FFFFFF"/>
        <w:spacing w:line="360" w:lineRule="auto"/>
        <w:jc w:val="both"/>
        <w:rPr>
          <w:b/>
          <w:sz w:val="32"/>
          <w:szCs w:val="32"/>
        </w:rPr>
      </w:pPr>
      <w:r w:rsidRPr="00C80C85">
        <w:rPr>
          <w:b/>
          <w:sz w:val="32"/>
          <w:szCs w:val="32"/>
        </w:rPr>
        <w:t>Никогда не нарушайте это правило сами и не позволяйте делать это детям! Наезд на пешеходном переходе на велосипедиста ведет к крайне тяжелым последствиям!</w:t>
      </w:r>
    </w:p>
    <w:p w:rsidR="00C80C85" w:rsidRDefault="00C80C85" w:rsidP="00C80C85">
      <w:pPr>
        <w:spacing w:line="360" w:lineRule="auto"/>
        <w:jc w:val="center"/>
        <w:rPr>
          <w:b/>
          <w:sz w:val="40"/>
          <w:szCs w:val="40"/>
        </w:rPr>
      </w:pPr>
    </w:p>
    <w:p w:rsidR="00C80C85" w:rsidRPr="00C80C85" w:rsidRDefault="00C80C85" w:rsidP="00C80C85">
      <w:pPr>
        <w:spacing w:line="360" w:lineRule="auto"/>
        <w:jc w:val="center"/>
        <w:rPr>
          <w:color w:val="FF0000"/>
          <w:sz w:val="32"/>
          <w:szCs w:val="32"/>
        </w:rPr>
      </w:pPr>
      <w:r w:rsidRPr="00C80C85">
        <w:rPr>
          <w:b/>
          <w:color w:val="FF0000"/>
          <w:sz w:val="40"/>
          <w:szCs w:val="40"/>
        </w:rPr>
        <w:t>БЕРЕГИТЕ СЕБ</w:t>
      </w:r>
      <w:bookmarkStart w:id="0" w:name="_GoBack"/>
      <w:bookmarkEnd w:id="0"/>
      <w:r w:rsidRPr="00C80C85">
        <w:rPr>
          <w:b/>
          <w:color w:val="FF0000"/>
          <w:sz w:val="40"/>
          <w:szCs w:val="40"/>
        </w:rPr>
        <w:t>Я И СВОЕГО РЕБЕНКА, ЭТО В ВАШИХ СИЛАХ!</w:t>
      </w:r>
    </w:p>
    <w:p w:rsidR="00C80C85" w:rsidRPr="00C80C85" w:rsidRDefault="00C80C85" w:rsidP="00C80C85">
      <w:pPr>
        <w:spacing w:line="360" w:lineRule="auto"/>
        <w:jc w:val="center"/>
        <w:rPr>
          <w:color w:val="FF0000"/>
          <w:sz w:val="32"/>
          <w:szCs w:val="32"/>
        </w:rPr>
      </w:pPr>
    </w:p>
    <w:p w:rsidR="00C80C85" w:rsidRDefault="00C80C85"/>
    <w:sectPr w:rsidR="00C8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177D"/>
    <w:multiLevelType w:val="hybridMultilevel"/>
    <w:tmpl w:val="90F451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F60FF4"/>
    <w:multiLevelType w:val="multilevel"/>
    <w:tmpl w:val="58BA5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28227CB"/>
    <w:multiLevelType w:val="multilevel"/>
    <w:tmpl w:val="8A7E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66AB9"/>
    <w:multiLevelType w:val="multilevel"/>
    <w:tmpl w:val="1C2A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0A"/>
    <w:rsid w:val="00361B0A"/>
    <w:rsid w:val="003F7EF4"/>
    <w:rsid w:val="005A615B"/>
    <w:rsid w:val="00C8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E015"/>
  <w15:chartTrackingRefBased/>
  <w15:docId w15:val="{E87871EF-ADA5-401A-9831-26F0DDD7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E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EF4"/>
    <w:pPr>
      <w:ind w:left="720"/>
      <w:contextualSpacing/>
    </w:pPr>
  </w:style>
  <w:style w:type="paragraph" w:styleId="a4">
    <w:name w:val="Normal (Web)"/>
    <w:basedOn w:val="a"/>
    <w:rsid w:val="00C80C85"/>
    <w:pPr>
      <w:spacing w:before="100" w:beforeAutospacing="1" w:after="100" w:afterAutospacing="1"/>
    </w:pPr>
  </w:style>
  <w:style w:type="character" w:styleId="a5">
    <w:name w:val="Strong"/>
    <w:qFormat/>
    <w:rsid w:val="00C80C85"/>
    <w:rPr>
      <w:rFonts w:cs="Times New Roman"/>
      <w:b/>
      <w:bCs/>
    </w:rPr>
  </w:style>
  <w:style w:type="character" w:styleId="a6">
    <w:name w:val="Emphasis"/>
    <w:qFormat/>
    <w:rsid w:val="00C80C85"/>
    <w:rPr>
      <w:rFonts w:cs="Times New Roman"/>
      <w:i/>
      <w:iCs/>
    </w:rPr>
  </w:style>
  <w:style w:type="character" w:customStyle="1" w:styleId="apple-converted-space">
    <w:name w:val="apple-converted-space"/>
    <w:rsid w:val="00C80C85"/>
    <w:rPr>
      <w:rFonts w:cs="Times New Roman"/>
    </w:rPr>
  </w:style>
  <w:style w:type="character" w:styleId="a7">
    <w:name w:val="Hyperlink"/>
    <w:semiHidden/>
    <w:rsid w:val="00C80C8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aua.info/kid_health/article-31471-pervaya-pomosch-pri-ushibah-ssadinah-i-poreza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aua.info/toddler_health/article-30319-kak-vyibrat-pravilnuyu-detskuyu-obuv/" TargetMode="External"/><Relationship Id="rId5" Type="http://schemas.openxmlformats.org/officeDocument/2006/relationships/hyperlink" Target="http://www.uaua.info/kid_psychology/article-31902-problemyi-v-obschenii-s-odnoklassnikami-prichinyi-i-puti-resheni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1621</Words>
  <Characters>9246</Characters>
  <Application>Microsoft Office Word</Application>
  <DocSecurity>0</DocSecurity>
  <Lines>77</Lines>
  <Paragraphs>21</Paragraphs>
  <ScaleCrop>false</ScaleCrop>
  <Company/>
  <LinksUpToDate>false</LinksUpToDate>
  <CharactersWithSpaces>10846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2022-02-17T07:17:00Z</dcterms:created>
  <dcterms:modified xsi:type="dcterms:W3CDTF">2022-02-17T07:33:00Z</dcterms:modified>
</cp:coreProperties>
</file>